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61" w:rsidRPr="00B1079D" w:rsidRDefault="001F0461" w:rsidP="00B1079D">
      <w:pPr>
        <w:pStyle w:val="Heading1"/>
        <w:jc w:val="center"/>
        <w:rPr>
          <w:rFonts w:ascii="Corbel" w:hAnsi="Corbel"/>
          <w:color w:val="D44117"/>
          <w:sz w:val="48"/>
        </w:rPr>
      </w:pPr>
      <w:r w:rsidRPr="00B1079D">
        <w:rPr>
          <w:rFonts w:ascii="Corbel" w:hAnsi="Corbel"/>
          <w:color w:val="D44117"/>
          <w:sz w:val="48"/>
        </w:rPr>
        <w:t>Transparent Assignment Template Checklist</w:t>
      </w:r>
    </w:p>
    <w:p w:rsidR="001F0461" w:rsidRPr="00B1079D" w:rsidRDefault="001F0461" w:rsidP="00B1079D">
      <w:pPr>
        <w:jc w:val="center"/>
        <w:rPr>
          <w:rFonts w:ascii="Corbel" w:hAnsi="Corbel"/>
          <w:sz w:val="24"/>
        </w:rPr>
      </w:pPr>
      <w:r w:rsidRPr="00B1079D">
        <w:rPr>
          <w:rFonts w:ascii="Corbel" w:hAnsi="Corbel"/>
          <w:sz w:val="24"/>
        </w:rPr>
        <w:t>Developing, Explaining, and Discussing Class Activities and Out-of-Class Assignments</w:t>
      </w:r>
    </w:p>
    <w:p w:rsidR="00B21789" w:rsidRPr="00B1079D" w:rsidRDefault="00B21789" w:rsidP="00B21789">
      <w:pPr>
        <w:spacing w:after="0" w:line="240" w:lineRule="auto"/>
        <w:jc w:val="center"/>
        <w:rPr>
          <w:b/>
          <w:sz w:val="20"/>
          <w:szCs w:val="20"/>
        </w:rPr>
      </w:pPr>
    </w:p>
    <w:p w:rsidR="001F0461" w:rsidRPr="00B1079D" w:rsidRDefault="001F0461" w:rsidP="00B1079D">
      <w:pPr>
        <w:spacing w:after="0" w:line="240" w:lineRule="auto"/>
        <w:rPr>
          <w:sz w:val="20"/>
          <w:szCs w:val="20"/>
        </w:rPr>
      </w:pPr>
      <w:r w:rsidRPr="00B1079D">
        <w:rPr>
          <w:b/>
          <w:sz w:val="20"/>
          <w:szCs w:val="20"/>
        </w:rPr>
        <w:t>Note</w:t>
      </w:r>
      <w:r w:rsidRPr="00B1079D">
        <w:rPr>
          <w:sz w:val="20"/>
          <w:szCs w:val="20"/>
        </w:rPr>
        <w:t xml:space="preserve">: This </w:t>
      </w:r>
      <w:r w:rsidR="0055327F" w:rsidRPr="00B1079D">
        <w:rPr>
          <w:sz w:val="20"/>
          <w:szCs w:val="20"/>
        </w:rPr>
        <w:t>checklist</w:t>
      </w:r>
      <w:r w:rsidRPr="00B1079D">
        <w:rPr>
          <w:sz w:val="20"/>
          <w:szCs w:val="20"/>
        </w:rPr>
        <w:t xml:space="preserve"> is adapted from the University of </w:t>
      </w:r>
      <w:r w:rsidR="00B1079D" w:rsidRPr="00B1079D">
        <w:rPr>
          <w:sz w:val="20"/>
          <w:szCs w:val="20"/>
        </w:rPr>
        <w:t>Nevada</w:t>
      </w:r>
      <w:r w:rsidRPr="00B1079D">
        <w:rPr>
          <w:sz w:val="20"/>
          <w:szCs w:val="20"/>
        </w:rPr>
        <w:t xml:space="preserve">, </w:t>
      </w:r>
      <w:r w:rsidR="00B1079D" w:rsidRPr="00B1079D">
        <w:rPr>
          <w:sz w:val="20"/>
          <w:szCs w:val="20"/>
        </w:rPr>
        <w:t>Las Vegas</w:t>
      </w:r>
      <w:r w:rsidRPr="00B1079D">
        <w:rPr>
          <w:sz w:val="20"/>
          <w:szCs w:val="20"/>
        </w:rPr>
        <w:t xml:space="preserve"> and the </w:t>
      </w:r>
      <w:hyperlink r:id="rId7" w:history="1">
        <w:r w:rsidRPr="00B1079D">
          <w:rPr>
            <w:sz w:val="20"/>
            <w:szCs w:val="20"/>
            <w:u w:val="single"/>
          </w:rPr>
          <w:t>Transparency in Learning and Teaching (TILT) Project.</w:t>
        </w:r>
      </w:hyperlink>
    </w:p>
    <w:p w:rsidR="00B21789" w:rsidRPr="00B1079D" w:rsidRDefault="00B21789" w:rsidP="00B21789">
      <w:pPr>
        <w:spacing w:after="0"/>
      </w:pPr>
    </w:p>
    <w:p w:rsidR="00A24C56" w:rsidRPr="00B1079D" w:rsidRDefault="00EE72DD" w:rsidP="00B1079D">
      <w:pPr>
        <w:pStyle w:val="Heading2"/>
        <w:rPr>
          <w:rStyle w:val="Heading2Char"/>
          <w:rFonts w:ascii="Corbel" w:hAnsi="Corbel"/>
          <w:b/>
          <w:color w:val="auto"/>
          <w:sz w:val="28"/>
        </w:rPr>
      </w:pPr>
      <w:r w:rsidRPr="00B1079D">
        <w:rPr>
          <w:rStyle w:val="Heading1Char"/>
          <w:rFonts w:ascii="Corbel" w:hAnsi="Corbel"/>
          <w:b/>
          <w:color w:val="auto"/>
          <w:sz w:val="32"/>
        </w:rPr>
        <w:t>PURPOSE</w:t>
      </w:r>
    </w:p>
    <w:p w:rsidR="00B21789" w:rsidRPr="00B1079D" w:rsidRDefault="00B21789" w:rsidP="00B21789">
      <w:pPr>
        <w:spacing w:after="0"/>
        <w:ind w:left="720"/>
        <w:rPr>
          <w:rStyle w:val="Heading2Char"/>
          <w:color w:val="auto"/>
        </w:rPr>
      </w:pPr>
    </w:p>
    <w:p w:rsidR="00B21789" w:rsidRPr="00B1079D" w:rsidRDefault="00EE72DD" w:rsidP="00B1079D">
      <w:pPr>
        <w:pStyle w:val="Heading3"/>
        <w:rPr>
          <w:rFonts w:ascii="Corbel" w:hAnsi="Corbel"/>
          <w:sz w:val="28"/>
        </w:rPr>
      </w:pPr>
      <w:r w:rsidRPr="00B1079D">
        <w:rPr>
          <w:rStyle w:val="Heading2Char"/>
          <w:rFonts w:ascii="Corbel" w:hAnsi="Corbel"/>
          <w:color w:val="auto"/>
          <w:sz w:val="28"/>
        </w:rPr>
        <w:t>Skills</w:t>
      </w:r>
    </w:p>
    <w:p w:rsidR="00A24C56" w:rsidRPr="00B1079D" w:rsidRDefault="00A24C56" w:rsidP="00B1079D">
      <w:pPr>
        <w:spacing w:after="0"/>
        <w:rPr>
          <w:sz w:val="24"/>
          <w:szCs w:val="24"/>
        </w:rPr>
      </w:pPr>
      <w:r w:rsidRPr="00B1079D">
        <w:rPr>
          <w:sz w:val="24"/>
          <w:szCs w:val="24"/>
        </w:rPr>
        <w:t xml:space="preserve">Does your purpose statement specify </w:t>
      </w:r>
      <w:r w:rsidRPr="00B1079D">
        <w:rPr>
          <w:b/>
          <w:sz w:val="24"/>
          <w:szCs w:val="24"/>
        </w:rPr>
        <w:t>a skill or skill set</w:t>
      </w:r>
      <w:r w:rsidRPr="00B1079D">
        <w:rPr>
          <w:sz w:val="24"/>
          <w:szCs w:val="24"/>
        </w:rPr>
        <w:t xml:space="preserve"> that students will practice while doing the assignment?</w:t>
      </w:r>
    </w:p>
    <w:p w:rsidR="00A24C56" w:rsidRPr="00B1079D" w:rsidRDefault="00A24C56" w:rsidP="00B1079D">
      <w:pPr>
        <w:spacing w:after="0"/>
        <w:rPr>
          <w:sz w:val="24"/>
          <w:szCs w:val="24"/>
        </w:rPr>
      </w:pPr>
      <w:r w:rsidRPr="00B1079D">
        <w:rPr>
          <w:sz w:val="24"/>
          <w:szCs w:val="24"/>
        </w:rPr>
        <w:t>Does your purpose statement link that particular skill/skill set to examples/contexts where this skill was important in the context of:</w:t>
      </w:r>
    </w:p>
    <w:p w:rsidR="00B21789" w:rsidRPr="00B1079D" w:rsidRDefault="00B21789" w:rsidP="00B21789">
      <w:pPr>
        <w:numPr>
          <w:ilvl w:val="0"/>
          <w:numId w:val="8"/>
        </w:numPr>
        <w:spacing w:after="0"/>
        <w:contextualSpacing/>
        <w:rPr>
          <w:sz w:val="20"/>
          <w:szCs w:val="20"/>
        </w:rPr>
        <w:sectPr w:rsidR="00B21789" w:rsidRPr="00B1079D" w:rsidSect="00B1079D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4C56" w:rsidRPr="00B1079D" w:rsidRDefault="00A24C56" w:rsidP="00B1079D">
      <w:pPr>
        <w:pStyle w:val="ListParagraph"/>
        <w:numPr>
          <w:ilvl w:val="0"/>
          <w:numId w:val="8"/>
        </w:numPr>
        <w:spacing w:after="0"/>
        <w:ind w:left="720"/>
        <w:rPr>
          <w:sz w:val="24"/>
          <w:szCs w:val="20"/>
        </w:rPr>
      </w:pPr>
      <w:r w:rsidRPr="00B1079D">
        <w:rPr>
          <w:sz w:val="24"/>
          <w:szCs w:val="20"/>
        </w:rPr>
        <w:lastRenderedPageBreak/>
        <w:t>recent class sessions</w:t>
      </w:r>
    </w:p>
    <w:p w:rsidR="00A24C56" w:rsidRPr="00B1079D" w:rsidRDefault="00A24C56" w:rsidP="00B1079D">
      <w:pPr>
        <w:pStyle w:val="ListParagraph"/>
        <w:numPr>
          <w:ilvl w:val="0"/>
          <w:numId w:val="8"/>
        </w:numPr>
        <w:spacing w:after="0"/>
        <w:ind w:left="720"/>
        <w:rPr>
          <w:sz w:val="24"/>
          <w:szCs w:val="20"/>
        </w:rPr>
      </w:pPr>
      <w:proofErr w:type="gramStart"/>
      <w:r w:rsidRPr="00B1079D">
        <w:rPr>
          <w:sz w:val="24"/>
          <w:szCs w:val="20"/>
        </w:rPr>
        <w:t>this</w:t>
      </w:r>
      <w:proofErr w:type="gramEnd"/>
      <w:r w:rsidRPr="00B1079D">
        <w:rPr>
          <w:sz w:val="24"/>
          <w:szCs w:val="20"/>
        </w:rPr>
        <w:t xml:space="preserve"> part of the course?</w:t>
      </w:r>
    </w:p>
    <w:p w:rsidR="00A24C56" w:rsidRPr="00B1079D" w:rsidRDefault="00A24C56" w:rsidP="00B1079D">
      <w:pPr>
        <w:pStyle w:val="ListParagraph"/>
        <w:numPr>
          <w:ilvl w:val="0"/>
          <w:numId w:val="8"/>
        </w:numPr>
        <w:spacing w:after="0"/>
        <w:ind w:left="720"/>
        <w:rPr>
          <w:sz w:val="24"/>
          <w:szCs w:val="20"/>
        </w:rPr>
      </w:pPr>
      <w:proofErr w:type="gramStart"/>
      <w:r w:rsidRPr="00B1079D">
        <w:rPr>
          <w:sz w:val="24"/>
          <w:szCs w:val="20"/>
        </w:rPr>
        <w:t>the</w:t>
      </w:r>
      <w:proofErr w:type="gramEnd"/>
      <w:r w:rsidRPr="00B1079D">
        <w:rPr>
          <w:sz w:val="24"/>
          <w:szCs w:val="20"/>
        </w:rPr>
        <w:t xml:space="preserve"> whole course?</w:t>
      </w:r>
    </w:p>
    <w:p w:rsidR="00A24C56" w:rsidRPr="00B1079D" w:rsidRDefault="00A24C56" w:rsidP="00B1079D">
      <w:pPr>
        <w:pStyle w:val="ListParagraph"/>
        <w:numPr>
          <w:ilvl w:val="0"/>
          <w:numId w:val="8"/>
        </w:numPr>
        <w:spacing w:after="0"/>
        <w:ind w:left="720"/>
        <w:rPr>
          <w:sz w:val="24"/>
          <w:szCs w:val="20"/>
        </w:rPr>
      </w:pPr>
      <w:proofErr w:type="gramStart"/>
      <w:r w:rsidRPr="00B1079D">
        <w:rPr>
          <w:sz w:val="24"/>
          <w:szCs w:val="20"/>
        </w:rPr>
        <w:lastRenderedPageBreak/>
        <w:t>the</w:t>
      </w:r>
      <w:proofErr w:type="gramEnd"/>
      <w:r w:rsidRPr="00B1079D">
        <w:rPr>
          <w:sz w:val="24"/>
          <w:szCs w:val="20"/>
        </w:rPr>
        <w:t xml:space="preserve"> major?</w:t>
      </w:r>
    </w:p>
    <w:p w:rsidR="00A24C56" w:rsidRPr="00B1079D" w:rsidRDefault="00A24C56" w:rsidP="00B1079D">
      <w:pPr>
        <w:pStyle w:val="ListParagraph"/>
        <w:numPr>
          <w:ilvl w:val="0"/>
          <w:numId w:val="8"/>
        </w:numPr>
        <w:spacing w:after="0"/>
        <w:ind w:left="720"/>
        <w:rPr>
          <w:sz w:val="24"/>
          <w:szCs w:val="20"/>
        </w:rPr>
      </w:pPr>
      <w:proofErr w:type="gramStart"/>
      <w:r w:rsidRPr="00B1079D">
        <w:rPr>
          <w:sz w:val="24"/>
          <w:szCs w:val="20"/>
        </w:rPr>
        <w:t>the</w:t>
      </w:r>
      <w:proofErr w:type="gramEnd"/>
      <w:r w:rsidRPr="00B1079D">
        <w:rPr>
          <w:sz w:val="24"/>
          <w:szCs w:val="20"/>
        </w:rPr>
        <w:t xml:space="preserve"> discipline?</w:t>
      </w:r>
    </w:p>
    <w:p w:rsidR="00A24C56" w:rsidRPr="00B1079D" w:rsidRDefault="00A24C56" w:rsidP="00B1079D">
      <w:pPr>
        <w:pStyle w:val="ListParagraph"/>
        <w:numPr>
          <w:ilvl w:val="0"/>
          <w:numId w:val="8"/>
        </w:numPr>
        <w:spacing w:after="0"/>
        <w:ind w:left="720"/>
        <w:rPr>
          <w:sz w:val="24"/>
          <w:szCs w:val="20"/>
        </w:rPr>
      </w:pPr>
      <w:proofErr w:type="gramStart"/>
      <w:r w:rsidRPr="00B1079D">
        <w:rPr>
          <w:sz w:val="24"/>
          <w:szCs w:val="20"/>
        </w:rPr>
        <w:t>your</w:t>
      </w:r>
      <w:proofErr w:type="gramEnd"/>
      <w:r w:rsidRPr="00B1079D">
        <w:rPr>
          <w:sz w:val="24"/>
          <w:szCs w:val="20"/>
        </w:rPr>
        <w:t xml:space="preserve"> institution's main learning outcomes?</w:t>
      </w:r>
    </w:p>
    <w:p w:rsidR="00B21789" w:rsidRPr="00B1079D" w:rsidRDefault="00B21789" w:rsidP="00B21789">
      <w:pPr>
        <w:spacing w:after="0"/>
        <w:contextualSpacing/>
        <w:sectPr w:rsidR="00B21789" w:rsidRPr="00B1079D" w:rsidSect="00B107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1079D" w:rsidRDefault="00B1079D" w:rsidP="00B1079D">
      <w:pPr>
        <w:spacing w:after="0"/>
        <w:contextualSpacing/>
      </w:pPr>
    </w:p>
    <w:p w:rsidR="00A24C56" w:rsidRPr="00B1079D" w:rsidRDefault="00A24C56" w:rsidP="00B1079D">
      <w:pPr>
        <w:spacing w:after="0"/>
        <w:contextualSpacing/>
        <w:rPr>
          <w:sz w:val="24"/>
          <w:szCs w:val="24"/>
        </w:rPr>
      </w:pPr>
      <w:r w:rsidRPr="00B1079D">
        <w:rPr>
          <w:sz w:val="24"/>
          <w:szCs w:val="24"/>
        </w:rPr>
        <w:t>Relevance and/or usefulness of this skill/skill set to the students' lives:</w:t>
      </w:r>
    </w:p>
    <w:p w:rsidR="00B21789" w:rsidRPr="00B1079D" w:rsidRDefault="00B21789" w:rsidP="00B21789">
      <w:pPr>
        <w:spacing w:after="0"/>
        <w:contextualSpacing/>
        <w:rPr>
          <w:sz w:val="24"/>
          <w:szCs w:val="24"/>
        </w:rPr>
        <w:sectPr w:rsidR="00B21789" w:rsidRPr="00B1079D" w:rsidSect="00B107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4C56" w:rsidRPr="00B1079D" w:rsidRDefault="00A24C56" w:rsidP="00B1079D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B1079D">
        <w:rPr>
          <w:sz w:val="24"/>
          <w:szCs w:val="24"/>
        </w:rPr>
        <w:lastRenderedPageBreak/>
        <w:t>beyond the course,</w:t>
      </w:r>
    </w:p>
    <w:p w:rsidR="00A24C56" w:rsidRPr="00B1079D" w:rsidRDefault="00A24C56" w:rsidP="00B1079D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proofErr w:type="gramStart"/>
      <w:r w:rsidRPr="00B1079D">
        <w:rPr>
          <w:sz w:val="24"/>
          <w:szCs w:val="24"/>
        </w:rPr>
        <w:t>beyond</w:t>
      </w:r>
      <w:proofErr w:type="gramEnd"/>
      <w:r w:rsidRPr="00B1079D">
        <w:rPr>
          <w:sz w:val="24"/>
          <w:szCs w:val="24"/>
        </w:rPr>
        <w:t xml:space="preserve"> the major?</w:t>
      </w:r>
    </w:p>
    <w:p w:rsidR="00A24C56" w:rsidRPr="00B1079D" w:rsidRDefault="00A24C56" w:rsidP="00B1079D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proofErr w:type="gramStart"/>
      <w:r w:rsidRPr="00B1079D">
        <w:rPr>
          <w:sz w:val="24"/>
          <w:szCs w:val="24"/>
        </w:rPr>
        <w:lastRenderedPageBreak/>
        <w:t>beyond</w:t>
      </w:r>
      <w:proofErr w:type="gramEnd"/>
      <w:r w:rsidRPr="00B1079D">
        <w:rPr>
          <w:sz w:val="24"/>
          <w:szCs w:val="24"/>
        </w:rPr>
        <w:t xml:space="preserve"> college?</w:t>
      </w:r>
    </w:p>
    <w:p w:rsidR="00B21789" w:rsidRPr="00B1079D" w:rsidRDefault="00B21789" w:rsidP="00B21789">
      <w:pPr>
        <w:spacing w:after="0"/>
        <w:ind w:left="720"/>
        <w:contextualSpacing/>
        <w:rPr>
          <w:sz w:val="24"/>
          <w:szCs w:val="24"/>
        </w:rPr>
        <w:sectPr w:rsidR="00B21789" w:rsidRPr="00B1079D" w:rsidSect="00B107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4C56" w:rsidRPr="00B1079D" w:rsidRDefault="00A24C56" w:rsidP="00B21789">
      <w:pPr>
        <w:spacing w:after="0"/>
        <w:ind w:left="720"/>
        <w:contextualSpacing/>
        <w:rPr>
          <w:sz w:val="24"/>
          <w:szCs w:val="24"/>
        </w:rPr>
      </w:pPr>
    </w:p>
    <w:p w:rsidR="00A24C56" w:rsidRPr="00B1079D" w:rsidRDefault="00A24C56" w:rsidP="00B1079D">
      <w:pPr>
        <w:spacing w:after="0"/>
        <w:rPr>
          <w:sz w:val="24"/>
          <w:szCs w:val="24"/>
        </w:rPr>
      </w:pPr>
      <w:r w:rsidRPr="00B1079D">
        <w:rPr>
          <w:sz w:val="24"/>
          <w:szCs w:val="24"/>
        </w:rPr>
        <w:t>Would this assignment benefit from segmenting it into several assignments, each one focused on a discrete set of skills that should be mastered to insure students’ successful completion of the next assignment in the sequence?</w:t>
      </w:r>
    </w:p>
    <w:p w:rsidR="00B21789" w:rsidRPr="00B1079D" w:rsidRDefault="00B21789" w:rsidP="00B21789">
      <w:pPr>
        <w:spacing w:after="0"/>
        <w:ind w:left="720"/>
        <w:rPr>
          <w:rStyle w:val="Heading2Char"/>
          <w:color w:val="auto"/>
        </w:rPr>
      </w:pPr>
    </w:p>
    <w:p w:rsidR="00B21789" w:rsidRPr="00B1079D" w:rsidRDefault="00EE72DD" w:rsidP="00B1079D">
      <w:pPr>
        <w:pStyle w:val="Heading3"/>
        <w:rPr>
          <w:rFonts w:ascii="Corbel" w:hAnsi="Corbel"/>
          <w:sz w:val="28"/>
        </w:rPr>
      </w:pPr>
      <w:r w:rsidRPr="00B1079D">
        <w:rPr>
          <w:rStyle w:val="Heading2Char"/>
          <w:rFonts w:ascii="Corbel" w:hAnsi="Corbel"/>
          <w:color w:val="auto"/>
          <w:sz w:val="28"/>
        </w:rPr>
        <w:t>Knowledge</w:t>
      </w:r>
    </w:p>
    <w:p w:rsidR="00A24C56" w:rsidRPr="00B1079D" w:rsidRDefault="00A24C56" w:rsidP="00B1079D">
      <w:pPr>
        <w:spacing w:after="0"/>
        <w:rPr>
          <w:sz w:val="24"/>
          <w:szCs w:val="24"/>
        </w:rPr>
      </w:pPr>
      <w:r w:rsidRPr="00B1079D">
        <w:rPr>
          <w:sz w:val="24"/>
          <w:szCs w:val="24"/>
        </w:rPr>
        <w:t xml:space="preserve">Does your purpose statement specify </w:t>
      </w:r>
      <w:r w:rsidRPr="00B1079D">
        <w:rPr>
          <w:b/>
          <w:sz w:val="24"/>
          <w:szCs w:val="24"/>
        </w:rPr>
        <w:t>content knowledge</w:t>
      </w:r>
      <w:r w:rsidRPr="00B1079D">
        <w:rPr>
          <w:sz w:val="24"/>
          <w:szCs w:val="24"/>
        </w:rPr>
        <w:t xml:space="preserve"> that students will gain from doing this assignment?</w:t>
      </w:r>
    </w:p>
    <w:p w:rsidR="00A24C56" w:rsidRPr="00B1079D" w:rsidRDefault="00A24C56" w:rsidP="00B1079D">
      <w:pPr>
        <w:spacing w:after="0"/>
        <w:rPr>
          <w:sz w:val="24"/>
          <w:szCs w:val="24"/>
        </w:rPr>
      </w:pPr>
      <w:r w:rsidRPr="00B1079D">
        <w:rPr>
          <w:sz w:val="24"/>
          <w:szCs w:val="24"/>
        </w:rPr>
        <w:t xml:space="preserve">Does your purpose statement link that particular knowledge to the larger context </w:t>
      </w:r>
      <w:proofErr w:type="gramStart"/>
      <w:r w:rsidRPr="00B1079D">
        <w:rPr>
          <w:sz w:val="24"/>
          <w:szCs w:val="24"/>
        </w:rPr>
        <w:t>of</w:t>
      </w:r>
      <w:proofErr w:type="gramEnd"/>
    </w:p>
    <w:p w:rsidR="00B21789" w:rsidRPr="00B1079D" w:rsidRDefault="00B21789" w:rsidP="00B2178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  <w:sectPr w:rsidR="00B21789" w:rsidRPr="00B1079D" w:rsidSect="00B107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A24C56" w:rsidRPr="00B1079D" w:rsidRDefault="00A24C56" w:rsidP="00B1079D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proofErr w:type="gramStart"/>
      <w:r w:rsidRPr="00B1079D">
        <w:rPr>
          <w:sz w:val="24"/>
          <w:szCs w:val="24"/>
        </w:rPr>
        <w:lastRenderedPageBreak/>
        <w:t>recent</w:t>
      </w:r>
      <w:proofErr w:type="gramEnd"/>
      <w:r w:rsidRPr="00B1079D">
        <w:rPr>
          <w:sz w:val="24"/>
          <w:szCs w:val="24"/>
        </w:rPr>
        <w:t xml:space="preserve"> topics of class sessions?</w:t>
      </w:r>
    </w:p>
    <w:p w:rsidR="00A24C56" w:rsidRPr="00B1079D" w:rsidRDefault="00A24C56" w:rsidP="00B1079D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proofErr w:type="gramStart"/>
      <w:r w:rsidRPr="00B1079D">
        <w:rPr>
          <w:sz w:val="24"/>
          <w:szCs w:val="24"/>
        </w:rPr>
        <w:t>this</w:t>
      </w:r>
      <w:proofErr w:type="gramEnd"/>
      <w:r w:rsidRPr="00B1079D">
        <w:rPr>
          <w:sz w:val="24"/>
          <w:szCs w:val="24"/>
        </w:rPr>
        <w:t xml:space="preserve"> part of the course?</w:t>
      </w:r>
    </w:p>
    <w:p w:rsidR="00A24C56" w:rsidRPr="00B1079D" w:rsidRDefault="00A24C56" w:rsidP="00B1079D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proofErr w:type="gramStart"/>
      <w:r w:rsidRPr="00B1079D">
        <w:rPr>
          <w:sz w:val="24"/>
          <w:szCs w:val="24"/>
        </w:rPr>
        <w:t>the</w:t>
      </w:r>
      <w:proofErr w:type="gramEnd"/>
      <w:r w:rsidRPr="00B1079D">
        <w:rPr>
          <w:sz w:val="24"/>
          <w:szCs w:val="24"/>
        </w:rPr>
        <w:t xml:space="preserve"> whole course?</w:t>
      </w:r>
    </w:p>
    <w:p w:rsidR="00A24C56" w:rsidRPr="00B1079D" w:rsidRDefault="00A24C56" w:rsidP="00B1079D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proofErr w:type="gramStart"/>
      <w:r w:rsidRPr="00B1079D">
        <w:rPr>
          <w:sz w:val="24"/>
          <w:szCs w:val="24"/>
        </w:rPr>
        <w:lastRenderedPageBreak/>
        <w:t>the</w:t>
      </w:r>
      <w:proofErr w:type="gramEnd"/>
      <w:r w:rsidRPr="00B1079D">
        <w:rPr>
          <w:sz w:val="24"/>
          <w:szCs w:val="24"/>
        </w:rPr>
        <w:t xml:space="preserve"> major?</w:t>
      </w:r>
    </w:p>
    <w:p w:rsidR="00A24C56" w:rsidRPr="00B1079D" w:rsidRDefault="00A24C56" w:rsidP="00B1079D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proofErr w:type="gramStart"/>
      <w:r w:rsidRPr="00B1079D">
        <w:rPr>
          <w:sz w:val="24"/>
          <w:szCs w:val="24"/>
        </w:rPr>
        <w:t>the</w:t>
      </w:r>
      <w:proofErr w:type="gramEnd"/>
      <w:r w:rsidRPr="00B1079D">
        <w:rPr>
          <w:sz w:val="24"/>
          <w:szCs w:val="24"/>
        </w:rPr>
        <w:t xml:space="preserve"> discipline?</w:t>
      </w:r>
    </w:p>
    <w:p w:rsidR="00B1079D" w:rsidRPr="00B1079D" w:rsidRDefault="00B1079D" w:rsidP="00B1079D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  <w:sectPr w:rsidR="00B1079D" w:rsidRPr="00B1079D" w:rsidSect="00B107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4C56" w:rsidRPr="00B1079D" w:rsidRDefault="00A24C56" w:rsidP="00B1079D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proofErr w:type="gramStart"/>
      <w:r w:rsidRPr="00B1079D">
        <w:rPr>
          <w:sz w:val="24"/>
          <w:szCs w:val="24"/>
        </w:rPr>
        <w:lastRenderedPageBreak/>
        <w:t>your</w:t>
      </w:r>
      <w:proofErr w:type="gramEnd"/>
      <w:r w:rsidRPr="00B1079D">
        <w:rPr>
          <w:sz w:val="24"/>
          <w:szCs w:val="24"/>
        </w:rPr>
        <w:t xml:space="preserve"> institution's main learning outcomes?</w:t>
      </w:r>
    </w:p>
    <w:p w:rsidR="00B21789" w:rsidRPr="00B1079D" w:rsidRDefault="00B21789" w:rsidP="00B21789">
      <w:pPr>
        <w:spacing w:after="0"/>
        <w:ind w:left="720"/>
        <w:rPr>
          <w:sz w:val="24"/>
          <w:szCs w:val="24"/>
        </w:rPr>
        <w:sectPr w:rsidR="00B21789" w:rsidRPr="00B1079D" w:rsidSect="00B107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1789" w:rsidRPr="00B1079D" w:rsidRDefault="00B21789" w:rsidP="00B21789">
      <w:pPr>
        <w:spacing w:after="0"/>
        <w:ind w:left="720"/>
        <w:rPr>
          <w:sz w:val="24"/>
          <w:szCs w:val="24"/>
        </w:rPr>
      </w:pPr>
    </w:p>
    <w:p w:rsidR="00A24C56" w:rsidRPr="00B1079D" w:rsidRDefault="00A24C56" w:rsidP="00B1079D">
      <w:pPr>
        <w:spacing w:after="0"/>
        <w:rPr>
          <w:sz w:val="24"/>
          <w:szCs w:val="24"/>
        </w:rPr>
      </w:pPr>
      <w:r w:rsidRPr="00B1079D">
        <w:rPr>
          <w:sz w:val="24"/>
          <w:szCs w:val="24"/>
        </w:rPr>
        <w:t xml:space="preserve">Does your purpose statement indicate the relevance and/or usefulness of this knowledge to the students' </w:t>
      </w:r>
      <w:proofErr w:type="gramStart"/>
      <w:r w:rsidRPr="00B1079D">
        <w:rPr>
          <w:sz w:val="24"/>
          <w:szCs w:val="24"/>
        </w:rPr>
        <w:t>lives:</w:t>
      </w:r>
      <w:proofErr w:type="gramEnd"/>
    </w:p>
    <w:p w:rsidR="00B21789" w:rsidRPr="00B1079D" w:rsidRDefault="00B21789" w:rsidP="00B2178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  <w:sectPr w:rsidR="00B21789" w:rsidRPr="00B1079D" w:rsidSect="00B107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4C56" w:rsidRPr="00B1079D" w:rsidRDefault="00A24C56" w:rsidP="00B1079D">
      <w:pPr>
        <w:pStyle w:val="ListParagraph"/>
        <w:numPr>
          <w:ilvl w:val="0"/>
          <w:numId w:val="7"/>
        </w:numPr>
        <w:spacing w:after="0"/>
        <w:ind w:left="720"/>
        <w:rPr>
          <w:sz w:val="24"/>
          <w:szCs w:val="24"/>
        </w:rPr>
      </w:pPr>
      <w:r w:rsidRPr="00B1079D">
        <w:rPr>
          <w:sz w:val="24"/>
          <w:szCs w:val="24"/>
        </w:rPr>
        <w:lastRenderedPageBreak/>
        <w:t>beyond the course,</w:t>
      </w:r>
    </w:p>
    <w:p w:rsidR="00A24C56" w:rsidRPr="00B1079D" w:rsidRDefault="00A24C56" w:rsidP="00B1079D">
      <w:pPr>
        <w:pStyle w:val="ListParagraph"/>
        <w:numPr>
          <w:ilvl w:val="0"/>
          <w:numId w:val="7"/>
        </w:numPr>
        <w:spacing w:after="0"/>
        <w:ind w:left="720"/>
        <w:rPr>
          <w:sz w:val="24"/>
          <w:szCs w:val="24"/>
        </w:rPr>
      </w:pPr>
      <w:proofErr w:type="gramStart"/>
      <w:r w:rsidRPr="00B1079D">
        <w:rPr>
          <w:sz w:val="24"/>
          <w:szCs w:val="24"/>
        </w:rPr>
        <w:t>beyond</w:t>
      </w:r>
      <w:proofErr w:type="gramEnd"/>
      <w:r w:rsidRPr="00B1079D">
        <w:rPr>
          <w:sz w:val="24"/>
          <w:szCs w:val="24"/>
        </w:rPr>
        <w:t xml:space="preserve"> the major?</w:t>
      </w:r>
    </w:p>
    <w:p w:rsidR="00B21789" w:rsidRPr="00B1079D" w:rsidRDefault="00B1079D" w:rsidP="00B1079D">
      <w:pPr>
        <w:pStyle w:val="ListParagraph"/>
        <w:numPr>
          <w:ilvl w:val="0"/>
          <w:numId w:val="7"/>
        </w:numPr>
        <w:spacing w:after="0"/>
        <w:ind w:left="720"/>
        <w:rPr>
          <w:sz w:val="24"/>
          <w:szCs w:val="24"/>
        </w:rPr>
        <w:sectPr w:rsidR="00B21789" w:rsidRPr="00B1079D" w:rsidSect="00B107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1079D">
        <w:rPr>
          <w:sz w:val="24"/>
          <w:szCs w:val="24"/>
        </w:rPr>
        <w:lastRenderedPageBreak/>
        <w:t>beyond college</w:t>
      </w:r>
    </w:p>
    <w:p w:rsidR="00B1079D" w:rsidRPr="00B1079D" w:rsidRDefault="00B1079D" w:rsidP="00B21789">
      <w:pPr>
        <w:pStyle w:val="Heading1"/>
        <w:rPr>
          <w:color w:val="auto"/>
          <w:sz w:val="24"/>
          <w:szCs w:val="24"/>
        </w:rPr>
        <w:sectPr w:rsidR="00B1079D" w:rsidRPr="00B1079D" w:rsidSect="00B107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72DD" w:rsidRPr="00B1079D" w:rsidRDefault="00A24C56" w:rsidP="00177674">
      <w:pPr>
        <w:pStyle w:val="Heading1"/>
        <w:spacing w:before="0"/>
        <w:rPr>
          <w:rFonts w:ascii="Corbel" w:hAnsi="Corbel"/>
          <w:color w:val="auto"/>
          <w:sz w:val="32"/>
        </w:rPr>
      </w:pPr>
      <w:r w:rsidRPr="00B1079D">
        <w:rPr>
          <w:rFonts w:ascii="Corbel" w:hAnsi="Corbel"/>
          <w:color w:val="auto"/>
          <w:sz w:val="32"/>
        </w:rPr>
        <w:lastRenderedPageBreak/>
        <w:t>TASK</w:t>
      </w:r>
    </w:p>
    <w:p w:rsidR="00B21789" w:rsidRPr="00B1079D" w:rsidRDefault="00B21789" w:rsidP="00B21789">
      <w:pPr>
        <w:spacing w:after="0"/>
        <w:ind w:left="720"/>
      </w:pPr>
    </w:p>
    <w:p w:rsidR="00EE72DD" w:rsidRPr="00B1079D" w:rsidRDefault="00A24C56" w:rsidP="00177674">
      <w:pPr>
        <w:spacing w:after="0"/>
        <w:rPr>
          <w:sz w:val="24"/>
          <w:szCs w:val="24"/>
        </w:rPr>
      </w:pPr>
      <w:r w:rsidRPr="00B1079D">
        <w:rPr>
          <w:sz w:val="24"/>
          <w:szCs w:val="24"/>
        </w:rPr>
        <w:t>Does your assignment identify</w:t>
      </w:r>
      <w:r w:rsidR="00EE72DD" w:rsidRPr="00B1079D">
        <w:rPr>
          <w:sz w:val="24"/>
          <w:szCs w:val="24"/>
        </w:rPr>
        <w:t xml:space="preserve"> the very first thing students should do when they begin working on the assignment?</w:t>
      </w:r>
    </w:p>
    <w:p w:rsidR="00EE72DD" w:rsidRPr="00B1079D" w:rsidRDefault="00EE72DD" w:rsidP="00177674">
      <w:pPr>
        <w:pStyle w:val="ListParagraph"/>
        <w:numPr>
          <w:ilvl w:val="0"/>
          <w:numId w:val="12"/>
        </w:numPr>
        <w:spacing w:after="0"/>
        <w:ind w:left="720"/>
        <w:rPr>
          <w:sz w:val="24"/>
          <w:szCs w:val="24"/>
        </w:rPr>
      </w:pPr>
      <w:r w:rsidRPr="00B1079D">
        <w:rPr>
          <w:sz w:val="24"/>
          <w:szCs w:val="24"/>
        </w:rPr>
        <w:t>The very next thing they should do?</w:t>
      </w:r>
    </w:p>
    <w:p w:rsidR="00EE72DD" w:rsidRPr="00B1079D" w:rsidRDefault="00EE72DD" w:rsidP="00177674">
      <w:pPr>
        <w:pStyle w:val="ListParagraph"/>
        <w:numPr>
          <w:ilvl w:val="0"/>
          <w:numId w:val="12"/>
        </w:numPr>
        <w:spacing w:after="0"/>
        <w:ind w:left="720"/>
        <w:rPr>
          <w:sz w:val="24"/>
          <w:szCs w:val="24"/>
        </w:rPr>
      </w:pPr>
      <w:r w:rsidRPr="00B1079D">
        <w:rPr>
          <w:sz w:val="24"/>
          <w:szCs w:val="24"/>
        </w:rPr>
        <w:t>The next, etc.</w:t>
      </w:r>
    </w:p>
    <w:p w:rsidR="00177674" w:rsidRDefault="00177674" w:rsidP="00177674">
      <w:pPr>
        <w:spacing w:after="0"/>
        <w:rPr>
          <w:sz w:val="24"/>
          <w:szCs w:val="24"/>
        </w:rPr>
      </w:pPr>
    </w:p>
    <w:p w:rsidR="00EE72DD" w:rsidRPr="00B1079D" w:rsidRDefault="00EE72DD" w:rsidP="00177674">
      <w:pPr>
        <w:spacing w:after="0"/>
        <w:rPr>
          <w:sz w:val="24"/>
          <w:szCs w:val="24"/>
        </w:rPr>
      </w:pPr>
      <w:r w:rsidRPr="00B1079D">
        <w:rPr>
          <w:sz w:val="24"/>
          <w:szCs w:val="24"/>
        </w:rPr>
        <w:t>Does your description of the task help students to avoid wasting their time on unnecessary steps, unproductive time expenditure?</w:t>
      </w:r>
    </w:p>
    <w:p w:rsidR="00177674" w:rsidRDefault="00177674" w:rsidP="00177674">
      <w:pPr>
        <w:spacing w:after="0"/>
        <w:rPr>
          <w:sz w:val="24"/>
          <w:szCs w:val="24"/>
        </w:rPr>
      </w:pPr>
    </w:p>
    <w:p w:rsidR="00EE72DD" w:rsidRPr="00B1079D" w:rsidRDefault="00EE72DD" w:rsidP="00177674">
      <w:pPr>
        <w:spacing w:after="0"/>
        <w:rPr>
          <w:sz w:val="24"/>
          <w:szCs w:val="24"/>
        </w:rPr>
      </w:pPr>
      <w:r w:rsidRPr="00B1079D">
        <w:rPr>
          <w:sz w:val="24"/>
          <w:szCs w:val="24"/>
        </w:rPr>
        <w:t>Does your description help students to focus their ti</w:t>
      </w:r>
      <w:r w:rsidR="0055327F" w:rsidRPr="00B1079D">
        <w:rPr>
          <w:sz w:val="24"/>
          <w:szCs w:val="24"/>
        </w:rPr>
        <w:t xml:space="preserve">me efficiently on producing the </w:t>
      </w:r>
      <w:r w:rsidRPr="00B1079D">
        <w:rPr>
          <w:sz w:val="24"/>
          <w:szCs w:val="24"/>
        </w:rPr>
        <w:t>highest quality work possible in the time given?</w:t>
      </w:r>
    </w:p>
    <w:p w:rsidR="00177674" w:rsidRDefault="00177674" w:rsidP="00177674">
      <w:pPr>
        <w:spacing w:after="0"/>
        <w:rPr>
          <w:sz w:val="24"/>
          <w:szCs w:val="24"/>
        </w:rPr>
      </w:pPr>
    </w:p>
    <w:p w:rsidR="00EE72DD" w:rsidRPr="00B1079D" w:rsidRDefault="00EE72DD" w:rsidP="00177674">
      <w:pPr>
        <w:spacing w:after="0"/>
        <w:rPr>
          <w:sz w:val="24"/>
          <w:szCs w:val="24"/>
        </w:rPr>
      </w:pPr>
      <w:r w:rsidRPr="00B1079D">
        <w:rPr>
          <w:sz w:val="24"/>
          <w:szCs w:val="24"/>
        </w:rPr>
        <w:t>Would students benefit from some practice exercises (in the form of a pre-task) in c</w:t>
      </w:r>
      <w:r w:rsidR="0055327F" w:rsidRPr="00B1079D">
        <w:rPr>
          <w:sz w:val="24"/>
          <w:szCs w:val="24"/>
        </w:rPr>
        <w:t xml:space="preserve">lass </w:t>
      </w:r>
      <w:r w:rsidRPr="00B1079D">
        <w:rPr>
          <w:sz w:val="24"/>
          <w:szCs w:val="24"/>
        </w:rPr>
        <w:t>to prepare them to perform the task outside of class on the graded assignment?</w:t>
      </w:r>
    </w:p>
    <w:p w:rsidR="00B21789" w:rsidRPr="00B1079D" w:rsidRDefault="00B21789" w:rsidP="00B21789">
      <w:pPr>
        <w:spacing w:after="0"/>
        <w:rPr>
          <w:rStyle w:val="Heading1Char"/>
          <w:color w:val="auto"/>
        </w:rPr>
      </w:pPr>
    </w:p>
    <w:p w:rsidR="00EE72DD" w:rsidRPr="00177674" w:rsidRDefault="00EE72DD" w:rsidP="00B21789">
      <w:pPr>
        <w:spacing w:after="0"/>
        <w:rPr>
          <w:rFonts w:ascii="Corbel" w:hAnsi="Corbel"/>
          <w:sz w:val="24"/>
        </w:rPr>
      </w:pPr>
      <w:r w:rsidRPr="00177674">
        <w:rPr>
          <w:rStyle w:val="Heading1Char"/>
          <w:rFonts w:ascii="Corbel" w:hAnsi="Corbel"/>
          <w:color w:val="auto"/>
          <w:sz w:val="32"/>
        </w:rPr>
        <w:t>CRITERIA</w:t>
      </w:r>
    </w:p>
    <w:p w:rsidR="00B21789" w:rsidRPr="00B1079D" w:rsidRDefault="00B21789" w:rsidP="00B21789">
      <w:pPr>
        <w:spacing w:after="0"/>
        <w:ind w:left="720"/>
      </w:pPr>
    </w:p>
    <w:p w:rsidR="00EE72DD" w:rsidRPr="00177674" w:rsidRDefault="00EE72DD" w:rsidP="00177674">
      <w:pPr>
        <w:spacing w:after="0"/>
        <w:rPr>
          <w:sz w:val="24"/>
          <w:szCs w:val="24"/>
        </w:rPr>
      </w:pPr>
      <w:r w:rsidRPr="00177674">
        <w:rPr>
          <w:sz w:val="24"/>
          <w:szCs w:val="24"/>
        </w:rPr>
        <w:t>Can students use the criteria while they are working</w:t>
      </w:r>
      <w:r w:rsidR="0055327F" w:rsidRPr="00177674">
        <w:rPr>
          <w:sz w:val="24"/>
          <w:szCs w:val="24"/>
        </w:rPr>
        <w:t xml:space="preserve"> on the assignment to determine </w:t>
      </w:r>
      <w:r w:rsidRPr="00177674">
        <w:rPr>
          <w:sz w:val="24"/>
          <w:szCs w:val="24"/>
        </w:rPr>
        <w:t>whether they are completing the assignment efficiently and effectively?</w:t>
      </w:r>
    </w:p>
    <w:p w:rsidR="0055327F" w:rsidRPr="00177674" w:rsidRDefault="00EE72DD" w:rsidP="00177674">
      <w:pPr>
        <w:pStyle w:val="ListParagraph"/>
        <w:numPr>
          <w:ilvl w:val="0"/>
          <w:numId w:val="13"/>
        </w:numPr>
        <w:spacing w:after="0"/>
        <w:ind w:left="720"/>
        <w:rPr>
          <w:sz w:val="24"/>
          <w:szCs w:val="24"/>
        </w:rPr>
      </w:pPr>
      <w:r w:rsidRPr="00177674">
        <w:rPr>
          <w:sz w:val="24"/>
          <w:szCs w:val="24"/>
        </w:rPr>
        <w:t>Do the criteria take the form of a checklist students can</w:t>
      </w:r>
      <w:r w:rsidR="0055327F" w:rsidRPr="00177674">
        <w:rPr>
          <w:sz w:val="24"/>
          <w:szCs w:val="24"/>
        </w:rPr>
        <w:t xml:space="preserve"> use to evaluate the quality of </w:t>
      </w:r>
      <w:r w:rsidRPr="00177674">
        <w:rPr>
          <w:sz w:val="24"/>
          <w:szCs w:val="24"/>
        </w:rPr>
        <w:t>their efforts while they are working on the assignment?</w:t>
      </w:r>
    </w:p>
    <w:p w:rsidR="00EE72DD" w:rsidRPr="00177674" w:rsidRDefault="00EE72DD" w:rsidP="00177674">
      <w:pPr>
        <w:pStyle w:val="ListParagraph"/>
        <w:numPr>
          <w:ilvl w:val="0"/>
          <w:numId w:val="13"/>
        </w:numPr>
        <w:spacing w:after="0"/>
        <w:ind w:left="720"/>
        <w:rPr>
          <w:sz w:val="24"/>
          <w:szCs w:val="24"/>
        </w:rPr>
      </w:pPr>
      <w:r w:rsidRPr="00177674">
        <w:rPr>
          <w:sz w:val="24"/>
          <w:szCs w:val="24"/>
        </w:rPr>
        <w:t>Does the checklist specify characteristics of high quality work for this</w:t>
      </w:r>
      <w:r w:rsidR="0055327F" w:rsidRPr="00177674">
        <w:rPr>
          <w:sz w:val="24"/>
          <w:szCs w:val="24"/>
        </w:rPr>
        <w:t xml:space="preserve"> </w:t>
      </w:r>
      <w:r w:rsidRPr="00177674">
        <w:rPr>
          <w:sz w:val="24"/>
          <w:szCs w:val="24"/>
        </w:rPr>
        <w:t>assignment?</w:t>
      </w:r>
    </w:p>
    <w:p w:rsidR="00177674" w:rsidRDefault="00177674" w:rsidP="00177674">
      <w:pPr>
        <w:spacing w:after="0"/>
        <w:rPr>
          <w:sz w:val="24"/>
          <w:szCs w:val="24"/>
        </w:rPr>
      </w:pPr>
    </w:p>
    <w:p w:rsidR="0055327F" w:rsidRPr="00177674" w:rsidRDefault="00EE72DD" w:rsidP="00177674">
      <w:pPr>
        <w:spacing w:after="0"/>
        <w:rPr>
          <w:sz w:val="24"/>
          <w:szCs w:val="24"/>
        </w:rPr>
      </w:pPr>
      <w:r w:rsidRPr="00177674">
        <w:rPr>
          <w:sz w:val="24"/>
          <w:szCs w:val="24"/>
        </w:rPr>
        <w:t>Can you help students apply the checklist to</w:t>
      </w:r>
      <w:r w:rsidR="0055327F" w:rsidRPr="00177674">
        <w:rPr>
          <w:sz w:val="24"/>
          <w:szCs w:val="24"/>
        </w:rPr>
        <w:t xml:space="preserve"> evaluating some sample work in </w:t>
      </w:r>
      <w:r w:rsidRPr="00177674">
        <w:rPr>
          <w:sz w:val="24"/>
          <w:szCs w:val="24"/>
        </w:rPr>
        <w:t>class, so they understand how each cr</w:t>
      </w:r>
      <w:r w:rsidR="0055327F" w:rsidRPr="00177674">
        <w:rPr>
          <w:sz w:val="24"/>
          <w:szCs w:val="24"/>
        </w:rPr>
        <w:t>iterion would look in practice?</w:t>
      </w:r>
    </w:p>
    <w:p w:rsidR="0055327F" w:rsidRPr="00177674" w:rsidRDefault="00EE72DD" w:rsidP="00177674">
      <w:pPr>
        <w:pStyle w:val="ListParagraph"/>
        <w:numPr>
          <w:ilvl w:val="0"/>
          <w:numId w:val="14"/>
        </w:numPr>
        <w:spacing w:after="0"/>
        <w:ind w:left="720"/>
        <w:rPr>
          <w:sz w:val="24"/>
          <w:szCs w:val="24"/>
        </w:rPr>
      </w:pPr>
      <w:r w:rsidRPr="00177674">
        <w:rPr>
          <w:sz w:val="24"/>
          <w:szCs w:val="24"/>
        </w:rPr>
        <w:t>With your guidance, can the students collaboratively annotate several</w:t>
      </w:r>
      <w:r w:rsidR="0055327F" w:rsidRPr="00177674">
        <w:rPr>
          <w:sz w:val="24"/>
          <w:szCs w:val="24"/>
        </w:rPr>
        <w:t xml:space="preserve"> </w:t>
      </w:r>
      <w:r w:rsidRPr="00177674">
        <w:rPr>
          <w:sz w:val="24"/>
          <w:szCs w:val="24"/>
        </w:rPr>
        <w:t>examples of work to indicate where/how the work satisfies the criteria?</w:t>
      </w:r>
      <w:r w:rsidR="0055327F" w:rsidRPr="00177674">
        <w:rPr>
          <w:sz w:val="24"/>
          <w:szCs w:val="24"/>
        </w:rPr>
        <w:t xml:space="preserve">  </w:t>
      </w:r>
      <w:r w:rsidRPr="00177674">
        <w:rPr>
          <w:sz w:val="24"/>
          <w:szCs w:val="24"/>
        </w:rPr>
        <w:t>These annotated examples may then be shared as a reference for</w:t>
      </w:r>
      <w:r w:rsidR="0055327F" w:rsidRPr="00177674">
        <w:rPr>
          <w:sz w:val="24"/>
          <w:szCs w:val="24"/>
        </w:rPr>
        <w:t xml:space="preserve"> </w:t>
      </w:r>
      <w:r w:rsidRPr="00177674">
        <w:rPr>
          <w:sz w:val="24"/>
          <w:szCs w:val="24"/>
        </w:rPr>
        <w:t>students to use while they work on their own assignments.</w:t>
      </w:r>
    </w:p>
    <w:p w:rsidR="00177674" w:rsidRDefault="00177674" w:rsidP="00177674">
      <w:pPr>
        <w:spacing w:after="0"/>
        <w:rPr>
          <w:sz w:val="24"/>
          <w:szCs w:val="24"/>
        </w:rPr>
      </w:pPr>
    </w:p>
    <w:p w:rsidR="0055327F" w:rsidRPr="00177674" w:rsidRDefault="00EE72DD" w:rsidP="00177674">
      <w:pPr>
        <w:spacing w:after="0"/>
        <w:rPr>
          <w:sz w:val="24"/>
          <w:szCs w:val="24"/>
        </w:rPr>
      </w:pPr>
      <w:r w:rsidRPr="00177674">
        <w:rPr>
          <w:sz w:val="24"/>
          <w:szCs w:val="24"/>
        </w:rPr>
        <w:t>Would a rubric (</w:t>
      </w:r>
      <w:r w:rsidR="0055327F" w:rsidRPr="00177674">
        <w:rPr>
          <w:sz w:val="24"/>
          <w:szCs w:val="24"/>
        </w:rPr>
        <w:t xml:space="preserve">see the </w:t>
      </w:r>
      <w:hyperlink r:id="rId9" w:history="1">
        <w:r w:rsidRPr="00177674">
          <w:rPr>
            <w:rStyle w:val="Hyperlink"/>
            <w:color w:val="auto"/>
            <w:sz w:val="24"/>
            <w:szCs w:val="24"/>
          </w:rPr>
          <w:t>VALUE</w:t>
        </w:r>
        <w:r w:rsidR="0055327F" w:rsidRPr="00177674">
          <w:rPr>
            <w:rStyle w:val="Hyperlink"/>
            <w:color w:val="auto"/>
            <w:sz w:val="24"/>
            <w:szCs w:val="24"/>
          </w:rPr>
          <w:t xml:space="preserve"> rubrics</w:t>
        </w:r>
      </w:hyperlink>
      <w:r w:rsidR="0055327F" w:rsidRPr="00177674">
        <w:rPr>
          <w:sz w:val="24"/>
          <w:szCs w:val="24"/>
        </w:rPr>
        <w:t xml:space="preserve"> as examples</w:t>
      </w:r>
      <w:r w:rsidRPr="00177674">
        <w:rPr>
          <w:sz w:val="24"/>
          <w:szCs w:val="24"/>
        </w:rPr>
        <w:t>) be helpful to students for this assignment?</w:t>
      </w:r>
    </w:p>
    <w:p w:rsidR="00EE72DD" w:rsidRPr="00177674" w:rsidRDefault="00EE72DD" w:rsidP="00177674">
      <w:pPr>
        <w:pStyle w:val="ListParagraph"/>
        <w:numPr>
          <w:ilvl w:val="0"/>
          <w:numId w:val="14"/>
        </w:numPr>
        <w:spacing w:after="0"/>
        <w:ind w:left="720"/>
        <w:rPr>
          <w:sz w:val="24"/>
          <w:szCs w:val="24"/>
        </w:rPr>
      </w:pPr>
      <w:r w:rsidRPr="00177674">
        <w:rPr>
          <w:sz w:val="24"/>
          <w:szCs w:val="24"/>
        </w:rPr>
        <w:t>Does the rubric provide an amount of informati</w:t>
      </w:r>
      <w:r w:rsidR="0055327F" w:rsidRPr="00177674">
        <w:rPr>
          <w:sz w:val="24"/>
          <w:szCs w:val="24"/>
        </w:rPr>
        <w:t xml:space="preserve">on that helps students at this </w:t>
      </w:r>
      <w:r w:rsidRPr="00177674">
        <w:rPr>
          <w:sz w:val="24"/>
          <w:szCs w:val="24"/>
        </w:rPr>
        <w:t>phase in their learning?</w:t>
      </w:r>
    </w:p>
    <w:p w:rsidR="00EE72DD" w:rsidRPr="00177674" w:rsidRDefault="00EE72DD" w:rsidP="00177674">
      <w:pPr>
        <w:pStyle w:val="ListParagraph"/>
        <w:numPr>
          <w:ilvl w:val="0"/>
          <w:numId w:val="14"/>
        </w:numPr>
        <w:spacing w:after="0"/>
        <w:ind w:left="720"/>
        <w:rPr>
          <w:sz w:val="24"/>
          <w:szCs w:val="24"/>
        </w:rPr>
      </w:pPr>
      <w:r w:rsidRPr="00177674">
        <w:rPr>
          <w:sz w:val="24"/>
          <w:szCs w:val="24"/>
        </w:rPr>
        <w:t>Does the rubric provide an overwhelming and counterproductive amount of</w:t>
      </w:r>
      <w:r w:rsidR="0055327F" w:rsidRPr="00177674">
        <w:rPr>
          <w:sz w:val="24"/>
          <w:szCs w:val="24"/>
        </w:rPr>
        <w:t xml:space="preserve"> </w:t>
      </w:r>
      <w:r w:rsidRPr="00177674">
        <w:rPr>
          <w:sz w:val="24"/>
          <w:szCs w:val="24"/>
        </w:rPr>
        <w:t>information for students at this phase in their learning?</w:t>
      </w:r>
    </w:p>
    <w:p w:rsidR="00177674" w:rsidRDefault="00177674" w:rsidP="00177674">
      <w:pPr>
        <w:spacing w:after="0"/>
        <w:rPr>
          <w:sz w:val="24"/>
          <w:szCs w:val="24"/>
        </w:rPr>
      </w:pPr>
    </w:p>
    <w:p w:rsidR="0055327F" w:rsidRPr="00177674" w:rsidRDefault="00EE72DD" w:rsidP="00177674">
      <w:pPr>
        <w:spacing w:after="0"/>
        <w:rPr>
          <w:sz w:val="24"/>
          <w:szCs w:val="24"/>
        </w:rPr>
      </w:pPr>
      <w:r w:rsidRPr="00177674">
        <w:rPr>
          <w:sz w:val="24"/>
          <w:szCs w:val="24"/>
        </w:rPr>
        <w:t>Did you provide examples of good work, annotated to identify exact</w:t>
      </w:r>
      <w:r w:rsidR="0055327F" w:rsidRPr="00177674">
        <w:rPr>
          <w:sz w:val="24"/>
          <w:szCs w:val="24"/>
        </w:rPr>
        <w:t>ly where and how this work satisfies your criteria?</w:t>
      </w:r>
    </w:p>
    <w:p w:rsidR="00E7580D" w:rsidRPr="00177674" w:rsidRDefault="00EE72DD" w:rsidP="00177674">
      <w:pPr>
        <w:pStyle w:val="ListParagraph"/>
        <w:numPr>
          <w:ilvl w:val="0"/>
          <w:numId w:val="15"/>
        </w:numPr>
        <w:spacing w:after="0"/>
        <w:ind w:left="720"/>
        <w:rPr>
          <w:sz w:val="24"/>
          <w:szCs w:val="24"/>
        </w:rPr>
      </w:pPr>
      <w:r w:rsidRPr="00177674">
        <w:rPr>
          <w:sz w:val="24"/>
          <w:szCs w:val="24"/>
        </w:rPr>
        <w:t>Can you provide students with examples in class so they and you can test out</w:t>
      </w:r>
      <w:r w:rsidR="0055327F" w:rsidRPr="00177674">
        <w:rPr>
          <w:sz w:val="24"/>
          <w:szCs w:val="24"/>
        </w:rPr>
        <w:t xml:space="preserve"> </w:t>
      </w:r>
      <w:r w:rsidRPr="00177674">
        <w:rPr>
          <w:sz w:val="24"/>
          <w:szCs w:val="24"/>
        </w:rPr>
        <w:t>your criteria checklist or rubric to be sure students know how to apply the criteria</w:t>
      </w:r>
      <w:r w:rsidR="0055327F" w:rsidRPr="00177674">
        <w:rPr>
          <w:sz w:val="24"/>
          <w:szCs w:val="24"/>
        </w:rPr>
        <w:t xml:space="preserve"> </w:t>
      </w:r>
      <w:r w:rsidRPr="00177674">
        <w:rPr>
          <w:sz w:val="24"/>
          <w:szCs w:val="24"/>
        </w:rPr>
        <w:t>to multiple examples of work)</w:t>
      </w:r>
      <w:r w:rsidR="0055327F" w:rsidRPr="00177674">
        <w:rPr>
          <w:sz w:val="24"/>
          <w:szCs w:val="24"/>
        </w:rPr>
        <w:t xml:space="preserve"> and eventually their own work?</w:t>
      </w:r>
    </w:p>
    <w:sectPr w:rsidR="00E7580D" w:rsidRPr="00177674" w:rsidSect="00B107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9D" w:rsidRDefault="00B1079D" w:rsidP="00B1079D">
      <w:pPr>
        <w:spacing w:after="0" w:line="240" w:lineRule="auto"/>
      </w:pPr>
      <w:r>
        <w:separator/>
      </w:r>
    </w:p>
  </w:endnote>
  <w:endnote w:type="continuationSeparator" w:id="0">
    <w:p w:rsidR="00B1079D" w:rsidRDefault="00B1079D" w:rsidP="00B1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5330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79D" w:rsidRDefault="00B107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6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079D" w:rsidRDefault="00B10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9D" w:rsidRDefault="00B1079D" w:rsidP="00B1079D">
      <w:pPr>
        <w:spacing w:after="0" w:line="240" w:lineRule="auto"/>
      </w:pPr>
      <w:r>
        <w:separator/>
      </w:r>
    </w:p>
  </w:footnote>
  <w:footnote w:type="continuationSeparator" w:id="0">
    <w:p w:rsidR="00B1079D" w:rsidRDefault="00B1079D" w:rsidP="00B1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BAE"/>
    <w:multiLevelType w:val="hybridMultilevel"/>
    <w:tmpl w:val="DD603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53AC"/>
    <w:multiLevelType w:val="hybridMultilevel"/>
    <w:tmpl w:val="6FE64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421C8"/>
    <w:multiLevelType w:val="hybridMultilevel"/>
    <w:tmpl w:val="6EC2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41E0"/>
    <w:multiLevelType w:val="hybridMultilevel"/>
    <w:tmpl w:val="E364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053EA"/>
    <w:multiLevelType w:val="hybridMultilevel"/>
    <w:tmpl w:val="B78AC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A5701"/>
    <w:multiLevelType w:val="hybridMultilevel"/>
    <w:tmpl w:val="94D081F6"/>
    <w:lvl w:ilvl="0" w:tplc="3A2C09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D1928"/>
    <w:multiLevelType w:val="hybridMultilevel"/>
    <w:tmpl w:val="70422E60"/>
    <w:lvl w:ilvl="0" w:tplc="3A2C09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432B7"/>
    <w:multiLevelType w:val="hybridMultilevel"/>
    <w:tmpl w:val="14521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8857DD"/>
    <w:multiLevelType w:val="hybridMultilevel"/>
    <w:tmpl w:val="E55EE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0A731A"/>
    <w:multiLevelType w:val="hybridMultilevel"/>
    <w:tmpl w:val="1834C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5048CB"/>
    <w:multiLevelType w:val="hybridMultilevel"/>
    <w:tmpl w:val="A43E8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6929BD"/>
    <w:multiLevelType w:val="hybridMultilevel"/>
    <w:tmpl w:val="F8EC0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7553E6"/>
    <w:multiLevelType w:val="hybridMultilevel"/>
    <w:tmpl w:val="D69EF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B72F3F"/>
    <w:multiLevelType w:val="hybridMultilevel"/>
    <w:tmpl w:val="8490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50551"/>
    <w:multiLevelType w:val="hybridMultilevel"/>
    <w:tmpl w:val="4A5E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F118D"/>
    <w:multiLevelType w:val="hybridMultilevel"/>
    <w:tmpl w:val="1AEE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2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DD"/>
    <w:rsid w:val="00177674"/>
    <w:rsid w:val="001F0461"/>
    <w:rsid w:val="0055327F"/>
    <w:rsid w:val="005969CA"/>
    <w:rsid w:val="00A24C56"/>
    <w:rsid w:val="00B1079D"/>
    <w:rsid w:val="00B21789"/>
    <w:rsid w:val="00BE5286"/>
    <w:rsid w:val="00EE72DD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009A7-3B4F-4A6A-8417-8E3F17DA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7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04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0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4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04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0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4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2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8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107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79D"/>
  </w:style>
  <w:style w:type="paragraph" w:styleId="Footer">
    <w:name w:val="footer"/>
    <w:basedOn w:val="Normal"/>
    <w:link w:val="FooterChar"/>
    <w:uiPriority w:val="99"/>
    <w:unhideWhenUsed/>
    <w:rsid w:val="00B10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acu.org/peerreview/2016/winter-spring/Winkel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cu.org/value/rub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Whetham</dc:creator>
  <cp:lastModifiedBy>Heilstedt Sally</cp:lastModifiedBy>
  <cp:revision>3</cp:revision>
  <cp:lastPrinted>2017-03-08T23:43:00Z</cp:lastPrinted>
  <dcterms:created xsi:type="dcterms:W3CDTF">2017-03-09T00:03:00Z</dcterms:created>
  <dcterms:modified xsi:type="dcterms:W3CDTF">2017-08-28T20:52:00Z</dcterms:modified>
</cp:coreProperties>
</file>